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2A6" w:rsidRPr="00C94AC8" w:rsidRDefault="003552A6" w:rsidP="003552A6">
      <w:pPr>
        <w:jc w:val="center"/>
        <w:rPr>
          <w:sz w:val="32"/>
          <w:szCs w:val="32"/>
        </w:rPr>
      </w:pPr>
      <w:r w:rsidRPr="00C94AC8">
        <w:rPr>
          <w:sz w:val="32"/>
          <w:szCs w:val="32"/>
        </w:rPr>
        <w:t>FELTON FIRE PROTECTION DISTRICT</w:t>
      </w:r>
    </w:p>
    <w:p w:rsidR="003552A6" w:rsidRPr="00C94AC8" w:rsidRDefault="003552A6" w:rsidP="003552A6">
      <w:pPr>
        <w:jc w:val="center"/>
        <w:rPr>
          <w:sz w:val="32"/>
          <w:szCs w:val="32"/>
          <w:u w:val="single"/>
        </w:rPr>
      </w:pPr>
      <w:r w:rsidRPr="00C94AC8">
        <w:rPr>
          <w:sz w:val="32"/>
          <w:szCs w:val="32"/>
          <w:u w:val="single"/>
        </w:rPr>
        <w:t>STANDARD OPERATING PROCEDURES</w:t>
      </w:r>
    </w:p>
    <w:p w:rsidR="003552A6" w:rsidRPr="00C94AC8" w:rsidRDefault="003552A6" w:rsidP="003552A6">
      <w:pPr>
        <w:jc w:val="center"/>
        <w:rPr>
          <w:sz w:val="32"/>
          <w:szCs w:val="32"/>
          <w:u w:val="single"/>
        </w:rPr>
      </w:pPr>
    </w:p>
    <w:p w:rsidR="003552A6" w:rsidRPr="00C94AC8" w:rsidRDefault="002A4C4C" w:rsidP="003552A6">
      <w:pPr>
        <w:rPr>
          <w:sz w:val="28"/>
          <w:szCs w:val="28"/>
        </w:rPr>
      </w:pPr>
      <w:r>
        <w:rPr>
          <w:sz w:val="28"/>
          <w:szCs w:val="28"/>
        </w:rPr>
        <w:t>ARTICLE:</w:t>
      </w:r>
      <w:r>
        <w:rPr>
          <w:sz w:val="28"/>
          <w:szCs w:val="28"/>
        </w:rPr>
        <w:tab/>
        <w:t>II</w:t>
      </w:r>
      <w:r>
        <w:rPr>
          <w:sz w:val="28"/>
          <w:szCs w:val="28"/>
        </w:rPr>
        <w:tab/>
      </w:r>
      <w:r>
        <w:rPr>
          <w:sz w:val="28"/>
          <w:szCs w:val="28"/>
        </w:rPr>
        <w:tab/>
      </w:r>
      <w:r>
        <w:rPr>
          <w:sz w:val="28"/>
          <w:szCs w:val="28"/>
        </w:rPr>
        <w:tab/>
      </w:r>
      <w:r>
        <w:rPr>
          <w:sz w:val="28"/>
          <w:szCs w:val="28"/>
        </w:rPr>
        <w:tab/>
      </w:r>
      <w:r>
        <w:rPr>
          <w:sz w:val="28"/>
          <w:szCs w:val="28"/>
        </w:rPr>
        <w:tab/>
        <w:t>SOP: 2</w:t>
      </w:r>
      <w:r w:rsidR="0044058B">
        <w:rPr>
          <w:sz w:val="28"/>
          <w:szCs w:val="28"/>
        </w:rPr>
        <w:t>501</w:t>
      </w:r>
    </w:p>
    <w:p w:rsidR="003552A6" w:rsidRPr="00C94AC8" w:rsidRDefault="002A4C4C" w:rsidP="003552A6">
      <w:pPr>
        <w:rPr>
          <w:sz w:val="28"/>
          <w:szCs w:val="28"/>
        </w:rPr>
      </w:pPr>
      <w:r>
        <w:rPr>
          <w:sz w:val="28"/>
          <w:szCs w:val="28"/>
        </w:rPr>
        <w:t>SECTION: 25</w:t>
      </w:r>
      <w:r w:rsidR="0033405D">
        <w:rPr>
          <w:sz w:val="28"/>
          <w:szCs w:val="28"/>
        </w:rPr>
        <w:t>00</w:t>
      </w:r>
      <w:r w:rsidR="0033405D">
        <w:rPr>
          <w:sz w:val="28"/>
          <w:szCs w:val="28"/>
        </w:rPr>
        <w:tab/>
      </w:r>
      <w:r w:rsidR="0033405D">
        <w:rPr>
          <w:sz w:val="28"/>
          <w:szCs w:val="28"/>
        </w:rPr>
        <w:tab/>
      </w:r>
      <w:r w:rsidR="00B36BD8">
        <w:rPr>
          <w:sz w:val="28"/>
          <w:szCs w:val="28"/>
        </w:rPr>
        <w:tab/>
      </w:r>
      <w:r w:rsidR="00B36BD8">
        <w:rPr>
          <w:sz w:val="28"/>
          <w:szCs w:val="28"/>
        </w:rPr>
        <w:tab/>
      </w:r>
      <w:r w:rsidR="00B36BD8">
        <w:rPr>
          <w:sz w:val="28"/>
          <w:szCs w:val="28"/>
        </w:rPr>
        <w:tab/>
      </w:r>
      <w:r>
        <w:rPr>
          <w:sz w:val="28"/>
          <w:szCs w:val="28"/>
        </w:rPr>
        <w:t>MUTUAL/AUTOMATIC AID</w:t>
      </w:r>
    </w:p>
    <w:p w:rsidR="003552A6" w:rsidRPr="00C94AC8" w:rsidRDefault="003552A6" w:rsidP="003552A6">
      <w:pPr>
        <w:rPr>
          <w:sz w:val="28"/>
          <w:szCs w:val="28"/>
        </w:rPr>
      </w:pPr>
      <w:r w:rsidRPr="00C94AC8">
        <w:rPr>
          <w:sz w:val="28"/>
          <w:szCs w:val="28"/>
        </w:rPr>
        <w:t xml:space="preserve">SUBJECT: </w:t>
      </w:r>
      <w:r w:rsidR="0033405D">
        <w:rPr>
          <w:sz w:val="28"/>
          <w:szCs w:val="28"/>
        </w:rPr>
        <w:tab/>
      </w:r>
      <w:r w:rsidR="0044058B">
        <w:rPr>
          <w:sz w:val="28"/>
          <w:szCs w:val="28"/>
          <w:u w:val="single"/>
        </w:rPr>
        <w:t>Automatic</w:t>
      </w:r>
      <w:r w:rsidR="002A4C4C">
        <w:rPr>
          <w:sz w:val="28"/>
          <w:szCs w:val="28"/>
          <w:u w:val="single"/>
        </w:rPr>
        <w:t xml:space="preserve"> Aid Plan</w:t>
      </w:r>
    </w:p>
    <w:p w:rsidR="003552A6" w:rsidRDefault="003552A6" w:rsidP="003552A6">
      <w:pPr>
        <w:rPr>
          <w:b/>
        </w:rPr>
      </w:pPr>
    </w:p>
    <w:p w:rsidR="00906A1F" w:rsidRDefault="00A723D7" w:rsidP="00A542E2">
      <w:pPr>
        <w:ind w:left="1440" w:hanging="1440"/>
      </w:pPr>
      <w:r>
        <w:t>PURPOSE:</w:t>
      </w:r>
      <w:r>
        <w:tab/>
      </w:r>
      <w:r w:rsidR="00893DFF">
        <w:t xml:space="preserve">To </w:t>
      </w:r>
      <w:r w:rsidR="002A4C4C">
        <w:t xml:space="preserve">provide and receive </w:t>
      </w:r>
      <w:r w:rsidR="0044058B">
        <w:t>Mutual and</w:t>
      </w:r>
      <w:r w:rsidR="002A4C4C">
        <w:t xml:space="preserve"> Automatic Aid to and from other fire agencies as required</w:t>
      </w:r>
      <w:r w:rsidR="00893DFF">
        <w:t xml:space="preserve"> in Felton Fire </w:t>
      </w:r>
      <w:r w:rsidR="00D05848">
        <w:t xml:space="preserve">Protection </w:t>
      </w:r>
      <w:r w:rsidR="00893DFF">
        <w:t>District</w:t>
      </w:r>
      <w:r>
        <w:t xml:space="preserve">. </w:t>
      </w:r>
    </w:p>
    <w:p w:rsidR="0033405D" w:rsidRDefault="0033405D" w:rsidP="00906A1F"/>
    <w:p w:rsidR="0033405D" w:rsidRDefault="0033405D" w:rsidP="00A723D7">
      <w:pPr>
        <w:ind w:left="1440" w:hanging="1440"/>
      </w:pPr>
      <w:r>
        <w:t>SCOPE:</w:t>
      </w:r>
      <w:r>
        <w:tab/>
        <w:t>All personnel</w:t>
      </w:r>
      <w:r w:rsidR="00893DFF">
        <w:t>.</w:t>
      </w:r>
    </w:p>
    <w:p w:rsidR="0033405D" w:rsidRDefault="0033405D" w:rsidP="00906A1F"/>
    <w:p w:rsidR="00385775" w:rsidRDefault="00385775" w:rsidP="00AA14BE">
      <w:pPr>
        <w:ind w:left="720"/>
      </w:pPr>
    </w:p>
    <w:p w:rsidR="0033405D" w:rsidRDefault="0033405D" w:rsidP="00906A1F">
      <w:r>
        <w:t>PROCEDURE:</w:t>
      </w:r>
    </w:p>
    <w:p w:rsidR="0033405D" w:rsidRDefault="0033405D" w:rsidP="00906A1F"/>
    <w:p w:rsidR="00C87EAA" w:rsidRDefault="0044058B" w:rsidP="00E64E34">
      <w:pPr>
        <w:pStyle w:val="ListParagraph"/>
        <w:numPr>
          <w:ilvl w:val="0"/>
          <w:numId w:val="7"/>
        </w:numPr>
      </w:pPr>
      <w:r>
        <w:t>Automatic</w:t>
      </w:r>
      <w:r w:rsidR="00187004">
        <w:t xml:space="preserve"> Aid </w:t>
      </w:r>
      <w:r w:rsidR="003F4B58">
        <w:t xml:space="preserve">Plan </w:t>
      </w:r>
      <w:r w:rsidR="002A4C4C">
        <w:t>is defined as a reciprocal agreement to send and receive fire resources and staffing to mitigate incidents beyond the abilities of the local fire agency</w:t>
      </w:r>
      <w:r w:rsidR="00E64E34">
        <w:t>.</w:t>
      </w:r>
      <w:r w:rsidR="002A4C4C">
        <w:t xml:space="preserve">  </w:t>
      </w:r>
    </w:p>
    <w:p w:rsidR="0044058B" w:rsidRDefault="0044058B" w:rsidP="00E64E34">
      <w:pPr>
        <w:pStyle w:val="ListParagraph"/>
        <w:numPr>
          <w:ilvl w:val="0"/>
          <w:numId w:val="7"/>
        </w:numPr>
      </w:pPr>
      <w:r>
        <w:t>Automatic Aid is determined prior to dispatch.  The required resources will be identified and arranged in the dispatch computer.  When a call is dispatched the host agency and automatic aid agency resources will be dispatched as dictated in the prearranged agreement.</w:t>
      </w:r>
      <w:r w:rsidR="007E248C">
        <w:t xml:space="preserve">  This occurs on the initial dispatch.  It is not a request that must be made, since it is predetermined and a part of the dispatch plan.</w:t>
      </w:r>
      <w:bookmarkStart w:id="0" w:name="_GoBack"/>
      <w:bookmarkEnd w:id="0"/>
    </w:p>
    <w:p w:rsidR="00945C1F" w:rsidRDefault="007E248C" w:rsidP="00E64E34">
      <w:pPr>
        <w:pStyle w:val="ListParagraph"/>
        <w:numPr>
          <w:ilvl w:val="0"/>
          <w:numId w:val="7"/>
        </w:numPr>
      </w:pPr>
      <w:r>
        <w:t>The 4 SLV Fire Districts have recognized the need for automatic aid for certain types of emergencies, namely structure and brush fire</w:t>
      </w:r>
      <w:r w:rsidR="00187004">
        <w:t>.</w:t>
      </w:r>
      <w:r>
        <w:t xml:space="preserve">  Based on the location of the incident with the fire district, the closest neighboring fire agency will be dispatched to provide automatic aid to Felton Fire and vice versa, Felton Fire is dispatched to provide automatic aid to our neighboring fire agencies.</w:t>
      </w:r>
    </w:p>
    <w:p w:rsidR="00187004" w:rsidRDefault="007E248C" w:rsidP="00E64E34">
      <w:pPr>
        <w:pStyle w:val="ListParagraph"/>
        <w:numPr>
          <w:ilvl w:val="0"/>
          <w:numId w:val="7"/>
        </w:numPr>
      </w:pPr>
      <w:r>
        <w:t xml:space="preserve">Felton Fire District has a written Automatic Aid Agreement with Cal Fire/Santa Cruz County Fire.  This agreement is brief, dispatches FFPD resources to calls in the County Fire service area (Hwy 9 south of Felton and Felton Empire Rd).  County Fire/Cal Fire provides the opportunity to use their fuel tanks at the Felton shop for fueling Felton apparatus.  Cal Fire maintains and operates the fuel tanks and pumps and Felton Fire purchases the fuel used. </w:t>
      </w:r>
    </w:p>
    <w:p w:rsidR="00945C1F" w:rsidRDefault="00945C1F" w:rsidP="007E248C">
      <w:pPr>
        <w:pStyle w:val="ListParagraph"/>
      </w:pPr>
    </w:p>
    <w:p w:rsidR="00056FED" w:rsidRDefault="00056FED" w:rsidP="003F4B58">
      <w:pPr>
        <w:ind w:left="360"/>
      </w:pPr>
    </w:p>
    <w:p w:rsidR="003F4B58" w:rsidRDefault="003F4B58" w:rsidP="003F4B58">
      <w:pPr>
        <w:ind w:left="360"/>
      </w:pPr>
    </w:p>
    <w:p w:rsidR="00056FED" w:rsidRDefault="00056FED" w:rsidP="00906A1F"/>
    <w:p w:rsidR="00C94AC8" w:rsidRPr="0023396A" w:rsidRDefault="003F4B58" w:rsidP="00906A1F">
      <w:r>
        <w:t>Revised 9/10/2018</w:t>
      </w:r>
    </w:p>
    <w:sectPr w:rsidR="00C94AC8" w:rsidRPr="0023396A" w:rsidSect="00D94F70">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EE6" w:rsidRDefault="008D2EE6">
      <w:r>
        <w:separator/>
      </w:r>
    </w:p>
  </w:endnote>
  <w:endnote w:type="continuationSeparator" w:id="0">
    <w:p w:rsidR="008D2EE6" w:rsidRDefault="008D2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AC8" w:rsidRDefault="006728F9" w:rsidP="00014604">
    <w:pPr>
      <w:pStyle w:val="Footer"/>
      <w:framePr w:wrap="around" w:vAnchor="text" w:hAnchor="margin" w:xAlign="right" w:y="1"/>
      <w:rPr>
        <w:rStyle w:val="PageNumber"/>
      </w:rPr>
    </w:pPr>
    <w:r>
      <w:rPr>
        <w:rStyle w:val="PageNumber"/>
      </w:rPr>
      <w:fldChar w:fldCharType="begin"/>
    </w:r>
    <w:r w:rsidR="00C94AC8">
      <w:rPr>
        <w:rStyle w:val="PageNumber"/>
      </w:rPr>
      <w:instrText xml:space="preserve">PAGE  </w:instrText>
    </w:r>
    <w:r>
      <w:rPr>
        <w:rStyle w:val="PageNumber"/>
      </w:rPr>
      <w:fldChar w:fldCharType="end"/>
    </w:r>
  </w:p>
  <w:p w:rsidR="00C94AC8" w:rsidRDefault="00C94AC8" w:rsidP="00E5344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AC8" w:rsidRDefault="006728F9" w:rsidP="00014604">
    <w:pPr>
      <w:pStyle w:val="Footer"/>
      <w:framePr w:wrap="around" w:vAnchor="text" w:hAnchor="margin" w:xAlign="right" w:y="1"/>
      <w:rPr>
        <w:rStyle w:val="PageNumber"/>
      </w:rPr>
    </w:pPr>
    <w:r>
      <w:rPr>
        <w:rStyle w:val="PageNumber"/>
      </w:rPr>
      <w:fldChar w:fldCharType="begin"/>
    </w:r>
    <w:r w:rsidR="00C94AC8">
      <w:rPr>
        <w:rStyle w:val="PageNumber"/>
      </w:rPr>
      <w:instrText xml:space="preserve">PAGE  </w:instrText>
    </w:r>
    <w:r>
      <w:rPr>
        <w:rStyle w:val="PageNumber"/>
      </w:rPr>
      <w:fldChar w:fldCharType="separate"/>
    </w:r>
    <w:r w:rsidR="007E248C">
      <w:rPr>
        <w:rStyle w:val="PageNumber"/>
        <w:noProof/>
      </w:rPr>
      <w:t>1</w:t>
    </w:r>
    <w:r>
      <w:rPr>
        <w:rStyle w:val="PageNumber"/>
      </w:rPr>
      <w:fldChar w:fldCharType="end"/>
    </w:r>
  </w:p>
  <w:p w:rsidR="00C94AC8" w:rsidRDefault="00C94AC8" w:rsidP="00E5344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EE6" w:rsidRDefault="008D2EE6">
      <w:r>
        <w:separator/>
      </w:r>
    </w:p>
  </w:footnote>
  <w:footnote w:type="continuationSeparator" w:id="0">
    <w:p w:rsidR="008D2EE6" w:rsidRDefault="008D2E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775D8"/>
    <w:multiLevelType w:val="hybridMultilevel"/>
    <w:tmpl w:val="DFC88E98"/>
    <w:lvl w:ilvl="0" w:tplc="910E539C">
      <w:start w:val="83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FD0ACC"/>
    <w:multiLevelType w:val="hybridMultilevel"/>
    <w:tmpl w:val="6BD2CF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E0966D1C">
      <w:start w:val="1"/>
      <w:numFmt w:val="lowerLetter"/>
      <w:lvlText w:val="%3."/>
      <w:lvlJc w:val="left"/>
      <w:pPr>
        <w:tabs>
          <w:tab w:val="num" w:pos="2340"/>
        </w:tabs>
        <w:ind w:left="23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A71873"/>
    <w:multiLevelType w:val="hybridMultilevel"/>
    <w:tmpl w:val="5E3A41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736EFF"/>
    <w:multiLevelType w:val="hybridMultilevel"/>
    <w:tmpl w:val="D3DE91C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DD245B16">
      <w:start w:val="831"/>
      <w:numFmt w:val="bullet"/>
      <w:lvlText w:val=""/>
      <w:lvlJc w:val="left"/>
      <w:pPr>
        <w:ind w:left="3600" w:hanging="360"/>
      </w:pPr>
      <w:rPr>
        <w:rFonts w:ascii="Symbol" w:eastAsia="Times New Roman" w:hAnsi="Symbol"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021852"/>
    <w:multiLevelType w:val="hybridMultilevel"/>
    <w:tmpl w:val="EDE4E76C"/>
    <w:lvl w:ilvl="0" w:tplc="DBC25024">
      <w:start w:val="83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6D46EEC"/>
    <w:multiLevelType w:val="hybridMultilevel"/>
    <w:tmpl w:val="8B8E3E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187C93"/>
    <w:multiLevelType w:val="hybridMultilevel"/>
    <w:tmpl w:val="312CEDCC"/>
    <w:lvl w:ilvl="0" w:tplc="DD20A644">
      <w:start w:val="83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2A6"/>
    <w:rsid w:val="00004824"/>
    <w:rsid w:val="00014604"/>
    <w:rsid w:val="00056FED"/>
    <w:rsid w:val="000823AD"/>
    <w:rsid w:val="000D192B"/>
    <w:rsid w:val="000F3021"/>
    <w:rsid w:val="00132266"/>
    <w:rsid w:val="00146BA5"/>
    <w:rsid w:val="00187004"/>
    <w:rsid w:val="0022266E"/>
    <w:rsid w:val="0023396A"/>
    <w:rsid w:val="00283FAE"/>
    <w:rsid w:val="00292296"/>
    <w:rsid w:val="002A4C4C"/>
    <w:rsid w:val="0033405D"/>
    <w:rsid w:val="003552A6"/>
    <w:rsid w:val="00385775"/>
    <w:rsid w:val="003F4B58"/>
    <w:rsid w:val="0044058B"/>
    <w:rsid w:val="00453081"/>
    <w:rsid w:val="00465DC6"/>
    <w:rsid w:val="00467363"/>
    <w:rsid w:val="004C4AC1"/>
    <w:rsid w:val="004C5AAA"/>
    <w:rsid w:val="00562A48"/>
    <w:rsid w:val="005D5F1E"/>
    <w:rsid w:val="005F5A73"/>
    <w:rsid w:val="006273D4"/>
    <w:rsid w:val="0064178D"/>
    <w:rsid w:val="006728F9"/>
    <w:rsid w:val="006B51D6"/>
    <w:rsid w:val="007358FA"/>
    <w:rsid w:val="00770A46"/>
    <w:rsid w:val="00787CC8"/>
    <w:rsid w:val="007B3328"/>
    <w:rsid w:val="007E248C"/>
    <w:rsid w:val="007F656F"/>
    <w:rsid w:val="00893DFF"/>
    <w:rsid w:val="008B7BF6"/>
    <w:rsid w:val="008D2EE6"/>
    <w:rsid w:val="00906A1F"/>
    <w:rsid w:val="00945C1F"/>
    <w:rsid w:val="009C085C"/>
    <w:rsid w:val="00A12654"/>
    <w:rsid w:val="00A542E2"/>
    <w:rsid w:val="00A723D7"/>
    <w:rsid w:val="00A742C2"/>
    <w:rsid w:val="00A749AE"/>
    <w:rsid w:val="00AA14BE"/>
    <w:rsid w:val="00AC54E3"/>
    <w:rsid w:val="00AC5646"/>
    <w:rsid w:val="00B36BD8"/>
    <w:rsid w:val="00B93FB9"/>
    <w:rsid w:val="00BA40F1"/>
    <w:rsid w:val="00BE7409"/>
    <w:rsid w:val="00C712B7"/>
    <w:rsid w:val="00C87EAA"/>
    <w:rsid w:val="00C94AC8"/>
    <w:rsid w:val="00D05848"/>
    <w:rsid w:val="00D466A6"/>
    <w:rsid w:val="00D9094C"/>
    <w:rsid w:val="00D94F70"/>
    <w:rsid w:val="00E06FC7"/>
    <w:rsid w:val="00E5344E"/>
    <w:rsid w:val="00E64E34"/>
    <w:rsid w:val="00E807E7"/>
    <w:rsid w:val="00F228A0"/>
    <w:rsid w:val="00F91C20"/>
    <w:rsid w:val="00F95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0353669-AC21-4004-B335-0EF1D745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F7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5344E"/>
    <w:pPr>
      <w:tabs>
        <w:tab w:val="center" w:pos="4320"/>
        <w:tab w:val="right" w:pos="8640"/>
      </w:tabs>
    </w:pPr>
  </w:style>
  <w:style w:type="character" w:styleId="PageNumber">
    <w:name w:val="page number"/>
    <w:basedOn w:val="DefaultParagraphFont"/>
    <w:rsid w:val="00E5344E"/>
  </w:style>
  <w:style w:type="paragraph" w:styleId="ListParagraph">
    <w:name w:val="List Paragraph"/>
    <w:basedOn w:val="Normal"/>
    <w:uiPriority w:val="34"/>
    <w:qFormat/>
    <w:rsid w:val="00C712B7"/>
    <w:pPr>
      <w:ind w:left="720"/>
      <w:contextualSpacing/>
    </w:pPr>
  </w:style>
  <w:style w:type="character" w:styleId="Hyperlink">
    <w:name w:val="Hyperlink"/>
    <w:basedOn w:val="DefaultParagraphFont"/>
    <w:rsid w:val="00D05848"/>
    <w:rPr>
      <w:color w:val="0000FF" w:themeColor="hyperlink"/>
      <w:u w:val="single"/>
    </w:rPr>
  </w:style>
  <w:style w:type="paragraph" w:styleId="BalloonText">
    <w:name w:val="Balloon Text"/>
    <w:basedOn w:val="Normal"/>
    <w:link w:val="BalloonTextChar"/>
    <w:semiHidden/>
    <w:unhideWhenUsed/>
    <w:rsid w:val="0044058B"/>
    <w:rPr>
      <w:rFonts w:ascii="Segoe UI" w:hAnsi="Segoe UI" w:cs="Segoe UI"/>
      <w:sz w:val="18"/>
      <w:szCs w:val="18"/>
    </w:rPr>
  </w:style>
  <w:style w:type="character" w:customStyle="1" w:styleId="BalloonTextChar">
    <w:name w:val="Balloon Text Char"/>
    <w:basedOn w:val="DefaultParagraphFont"/>
    <w:link w:val="BalloonText"/>
    <w:semiHidden/>
    <w:rsid w:val="004405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FELTON FIRE PROTECTION DISTRICT</vt:lpstr>
    </vt:vector>
  </TitlesOfParts>
  <Company>Felton Fire Protection District</Company>
  <LinksUpToDate>false</LinksUpToDate>
  <CharactersWithSpaces>1782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FELTON FIRE PROTECTION DISTRICT</dc:title>
  <dc:creator>Ron Rickabaugh</dc:creator>
  <cp:lastModifiedBy>Ron Rickabaugh</cp:lastModifiedBy>
  <cp:revision>2</cp:revision>
  <cp:lastPrinted>2018-09-10T19:58:00Z</cp:lastPrinted>
  <dcterms:created xsi:type="dcterms:W3CDTF">2018-09-10T20:13:00Z</dcterms:created>
  <dcterms:modified xsi:type="dcterms:W3CDTF">2018-09-10T20:13:00Z</dcterms:modified>
</cp:coreProperties>
</file>